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DBF6" w14:textId="77777777" w:rsidR="00B14220" w:rsidRPr="00864575" w:rsidRDefault="00B14220" w:rsidP="00B14220">
      <w:pPr>
        <w:jc w:val="both"/>
        <w:rPr>
          <w:b/>
          <w:sz w:val="32"/>
          <w:szCs w:val="22"/>
          <w:lang w:val="it-IT"/>
        </w:rPr>
      </w:pPr>
    </w:p>
    <w:p w14:paraId="05F7C788" w14:textId="77777777" w:rsidR="00B14220" w:rsidRPr="00864575" w:rsidRDefault="00B14220" w:rsidP="00B137A9">
      <w:pPr>
        <w:jc w:val="both"/>
      </w:pPr>
    </w:p>
    <w:p w14:paraId="71665005" w14:textId="77777777" w:rsidR="00B14220" w:rsidRPr="00864575" w:rsidRDefault="00B14220" w:rsidP="00B137A9">
      <w:pPr>
        <w:jc w:val="both"/>
      </w:pPr>
    </w:p>
    <w:p w14:paraId="740DF9DE" w14:textId="77777777" w:rsidR="000F1F2C" w:rsidRPr="003B1AF1" w:rsidRDefault="000F1F2C" w:rsidP="000F1F2C">
      <w:pPr>
        <w:pStyle w:val="MDPI12title"/>
        <w:ind w:left="720"/>
      </w:pPr>
      <w:r>
        <w:t>Title</w:t>
      </w:r>
    </w:p>
    <w:p w14:paraId="5737BE6C" w14:textId="57FD5A90" w:rsidR="000F1F2C" w:rsidRDefault="000F1F2C" w:rsidP="000F1F2C">
      <w:pPr>
        <w:pStyle w:val="MDPI13authornames"/>
        <w:ind w:left="720"/>
      </w:pPr>
      <w:proofErr w:type="spellStart"/>
      <w:r w:rsidRPr="000F1F2C">
        <w:rPr>
          <w:u w:val="single"/>
        </w:rPr>
        <w:t>Firstname</w:t>
      </w:r>
      <w:proofErr w:type="spellEnd"/>
      <w:r w:rsidRPr="000F1F2C">
        <w:rPr>
          <w:u w:val="single"/>
        </w:rPr>
        <w:t xml:space="preserve"> </w:t>
      </w:r>
      <w:proofErr w:type="spellStart"/>
      <w:r w:rsidRPr="000F1F2C">
        <w:rPr>
          <w:u w:val="single"/>
        </w:rPr>
        <w:t>Lastname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proofErr w:type="spellStart"/>
      <w:r w:rsidRPr="00D945EC">
        <w:t>Firstname</w:t>
      </w:r>
      <w:proofErr w:type="spellEnd"/>
      <w:r w:rsidRPr="00D945EC">
        <w:t xml:space="preserve"> </w:t>
      </w:r>
      <w:proofErr w:type="spellStart"/>
      <w:r w:rsidRPr="00D945EC">
        <w:t>Lastname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and </w:t>
      </w:r>
      <w:proofErr w:type="spellStart"/>
      <w:r w:rsidRPr="00D945EC">
        <w:t>Firstname</w:t>
      </w:r>
      <w:proofErr w:type="spellEnd"/>
      <w:r w:rsidRPr="00D945EC">
        <w:t xml:space="preserve"> </w:t>
      </w:r>
      <w:proofErr w:type="spellStart"/>
      <w:r w:rsidRPr="00D945EC">
        <w:t>Lastname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</w:p>
    <w:p w14:paraId="1881D033" w14:textId="77777777" w:rsidR="000F1F2C" w:rsidRPr="00D945EC" w:rsidRDefault="000F1F2C" w:rsidP="000F1F2C">
      <w:pPr>
        <w:pStyle w:val="MDPI16affiliation"/>
        <w:ind w:left="720" w:firstLine="0"/>
      </w:pPr>
      <w:r w:rsidRPr="00897848">
        <w:rPr>
          <w:vertAlign w:val="superscript"/>
        </w:rPr>
        <w:t>1</w:t>
      </w:r>
      <w:r w:rsidRPr="00D945EC">
        <w:tab/>
        <w:t>Affiliation 1; e-mail@e-mail.com</w:t>
      </w:r>
    </w:p>
    <w:p w14:paraId="471CF87D" w14:textId="77777777" w:rsidR="000F1F2C" w:rsidRPr="00D945EC" w:rsidRDefault="000F1F2C" w:rsidP="000F1F2C">
      <w:pPr>
        <w:pStyle w:val="MDPI16affiliation"/>
        <w:ind w:left="720" w:firstLine="0"/>
      </w:pPr>
      <w:r w:rsidRPr="00D945EC">
        <w:rPr>
          <w:vertAlign w:val="superscript"/>
        </w:rPr>
        <w:t>2</w:t>
      </w:r>
      <w:r w:rsidRPr="00D945EC">
        <w:tab/>
        <w:t>Affiliation 2; e-mail@e-mail.com</w:t>
      </w:r>
    </w:p>
    <w:p w14:paraId="3D75A395" w14:textId="2898D4A0" w:rsidR="000F1F2C" w:rsidRPr="00550626" w:rsidRDefault="000F1F2C" w:rsidP="000F1F2C">
      <w:pPr>
        <w:pStyle w:val="MDPI16affiliation"/>
        <w:ind w:left="720" w:firstLine="0"/>
      </w:pPr>
    </w:p>
    <w:p w14:paraId="788A6CDD" w14:textId="77777777" w:rsidR="000F1F2C" w:rsidRPr="000F1F2C" w:rsidRDefault="000F1F2C" w:rsidP="000F1F2C">
      <w:pPr>
        <w:pStyle w:val="MDPI17abstract"/>
        <w:ind w:left="720"/>
        <w:rPr>
          <w:szCs w:val="18"/>
        </w:rPr>
      </w:pPr>
      <w:r w:rsidRPr="000F1F2C">
        <w:rPr>
          <w:b/>
          <w:szCs w:val="18"/>
        </w:rPr>
        <w:t xml:space="preserve">Abstract: </w:t>
      </w:r>
      <w:r w:rsidRPr="000F1F2C">
        <w:rPr>
          <w:szCs w:val="18"/>
        </w:rPr>
        <w:t>maximum length of 2000 characters (with formatting and spaces). The first sentences should provide the background of the work. This should be followed by the experimental details, with a conclusion of one or two sentences. Figures/tables are not allowed.</w:t>
      </w:r>
    </w:p>
    <w:p w14:paraId="717F4415" w14:textId="77777777" w:rsidR="000F1F2C" w:rsidRPr="000F1F2C" w:rsidRDefault="000F1F2C" w:rsidP="000F1F2C">
      <w:pPr>
        <w:pStyle w:val="MDPI17abstract"/>
        <w:ind w:left="720"/>
        <w:rPr>
          <w:szCs w:val="18"/>
        </w:rPr>
      </w:pPr>
    </w:p>
    <w:p w14:paraId="6966783A" w14:textId="3A63C5C0" w:rsidR="000F1F2C" w:rsidRPr="000F1F2C" w:rsidRDefault="000F1F2C" w:rsidP="000F1F2C">
      <w:pPr>
        <w:pStyle w:val="MDPI17abstract"/>
        <w:ind w:left="720"/>
        <w:rPr>
          <w:szCs w:val="18"/>
        </w:rPr>
      </w:pPr>
      <w:r w:rsidRPr="000F1F2C">
        <w:rPr>
          <w:b/>
          <w:szCs w:val="18"/>
        </w:rPr>
        <w:t xml:space="preserve">Keywords: </w:t>
      </w:r>
      <w:r w:rsidRPr="000F1F2C">
        <w:rPr>
          <w:szCs w:val="18"/>
        </w:rPr>
        <w:t>keyword 1; keyword 2; keyword 3 (List three to ten pertinent keywords specific to the article yet reasonably common within the subject discipline.)</w:t>
      </w:r>
    </w:p>
    <w:p w14:paraId="3FC70A7C" w14:textId="77777777" w:rsidR="00FD27F6" w:rsidRPr="000F1F2C" w:rsidRDefault="00FD27F6" w:rsidP="00FD27F6"/>
    <w:p w14:paraId="51EA183A" w14:textId="77777777" w:rsidR="00FD27F6" w:rsidRPr="000F1F2C" w:rsidRDefault="00FD27F6" w:rsidP="00FD27F6"/>
    <w:p w14:paraId="57183AC8" w14:textId="5C9131A4" w:rsidR="00B137A9" w:rsidRPr="00864575" w:rsidRDefault="00801827" w:rsidP="00801827">
      <w:pPr>
        <w:rPr>
          <w:b/>
        </w:rPr>
      </w:pPr>
      <w:r w:rsidRPr="00864575">
        <w:t>S</w:t>
      </w:r>
      <w:r w:rsidR="00B137A9" w:rsidRPr="00864575">
        <w:t xml:space="preserve">end </w:t>
      </w:r>
      <w:r w:rsidR="00FD27F6" w:rsidRPr="00864575">
        <w:t>in PDF format</w:t>
      </w:r>
      <w:r w:rsidR="00B137A9" w:rsidRPr="00864575">
        <w:t xml:space="preserve"> to</w:t>
      </w:r>
      <w:r w:rsidR="00FD27F6" w:rsidRPr="00864575">
        <w:t>:</w:t>
      </w:r>
      <w:r w:rsidR="00B137A9" w:rsidRPr="00864575">
        <w:t xml:space="preserve"> </w:t>
      </w:r>
      <w:r w:rsidR="000F1F2C" w:rsidRPr="000F1F2C">
        <w:t>info@biochi</w:t>
      </w:r>
      <w:r w:rsidR="000F1F2C">
        <w:t>micadeitumori.it</w:t>
      </w:r>
      <w:r w:rsidR="00981C4F" w:rsidRPr="00864575">
        <w:rPr>
          <w:color w:val="002060"/>
        </w:rPr>
        <w:t xml:space="preserve"> </w:t>
      </w:r>
    </w:p>
    <w:p w14:paraId="3CD4D4FD" w14:textId="77777777" w:rsidR="00B137A9" w:rsidRPr="00864575" w:rsidRDefault="00B137A9" w:rsidP="00B137A9">
      <w:pPr>
        <w:jc w:val="both"/>
        <w:rPr>
          <w:b/>
        </w:rPr>
      </w:pPr>
    </w:p>
    <w:sectPr w:rsidR="00B137A9" w:rsidRPr="00864575" w:rsidSect="00AB1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7EAF" w14:textId="77777777" w:rsidR="008D722A" w:rsidRDefault="008D722A" w:rsidP="00FD27F6">
      <w:r>
        <w:separator/>
      </w:r>
    </w:p>
  </w:endnote>
  <w:endnote w:type="continuationSeparator" w:id="0">
    <w:p w14:paraId="59CD8911" w14:textId="77777777" w:rsidR="008D722A" w:rsidRDefault="008D722A" w:rsidP="00FD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7A76" w14:textId="77777777" w:rsidR="000F1F2C" w:rsidRDefault="000F1F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61AD" w14:textId="77777777" w:rsidR="000F1F2C" w:rsidRDefault="000F1F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E15B" w14:textId="77777777" w:rsidR="000F1F2C" w:rsidRDefault="000F1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6ABD" w14:textId="77777777" w:rsidR="008D722A" w:rsidRDefault="008D722A" w:rsidP="00FD27F6">
      <w:r>
        <w:separator/>
      </w:r>
    </w:p>
  </w:footnote>
  <w:footnote w:type="continuationSeparator" w:id="0">
    <w:p w14:paraId="2FB1CB45" w14:textId="77777777" w:rsidR="008D722A" w:rsidRDefault="008D722A" w:rsidP="00FD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408" w14:textId="77777777" w:rsidR="000F1F2C" w:rsidRDefault="000F1F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18DB" w14:textId="3545086E" w:rsidR="005B242C" w:rsidRPr="000F1F2C" w:rsidRDefault="005B242C" w:rsidP="000F1F2C">
    <w:pPr>
      <w:pStyle w:val="Intestazione"/>
      <w:jc w:val="center"/>
      <w:rPr>
        <w:rFonts w:ascii="Arial" w:hAnsi="Arial" w:cs="Arial"/>
        <w:b/>
        <w:bCs/>
        <w:i/>
        <w:iCs/>
        <w:color w:val="002060"/>
        <w:sz w:val="28"/>
        <w:szCs w:val="28"/>
      </w:rPr>
    </w:pP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“</w:t>
    </w:r>
    <w:r w:rsidR="000F1F2C" w:rsidRPr="000F1F2C">
      <w:rPr>
        <w:rFonts w:ascii="Arial" w:hAnsi="Arial" w:cs="Arial"/>
        <w:sz w:val="28"/>
        <w:szCs w:val="28"/>
      </w:rPr>
      <w:t xml:space="preserve">Biochemical Dynamics in Tumor Microenvironment: </w:t>
    </w:r>
    <w:r w:rsidR="000F1F2C" w:rsidRPr="000F1F2C">
      <w:rPr>
        <w:rFonts w:ascii="Arial" w:hAnsi="Arial" w:cs="Arial"/>
        <w:sz w:val="28"/>
        <w:szCs w:val="28"/>
      </w:rPr>
      <w:br/>
      <w:t>new insights and implications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”</w:t>
    </w:r>
  </w:p>
  <w:p w14:paraId="6F4630AB" w14:textId="30031291" w:rsidR="005B242C" w:rsidRPr="000F1F2C" w:rsidRDefault="000F1F2C" w:rsidP="000F1F2C">
    <w:pPr>
      <w:pStyle w:val="Intestazione"/>
      <w:jc w:val="center"/>
      <w:rPr>
        <w:rFonts w:ascii="Arial" w:hAnsi="Arial" w:cs="Arial"/>
        <w:b/>
        <w:bCs/>
        <w:i/>
        <w:iCs/>
        <w:color w:val="002060"/>
        <w:sz w:val="28"/>
        <w:szCs w:val="28"/>
      </w:rPr>
    </w:pP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4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</w:rPr>
      <w:t>rd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 Workshop of the SIB group “Tumor Biochemistry”</w:t>
    </w:r>
  </w:p>
  <w:p w14:paraId="72C60947" w14:textId="3AA66CA1" w:rsidR="005B242C" w:rsidRPr="000F1F2C" w:rsidRDefault="005B242C" w:rsidP="000F1F2C">
    <w:pPr>
      <w:pStyle w:val="Intestazione"/>
      <w:jc w:val="center"/>
      <w:rPr>
        <w:rFonts w:ascii="Arial" w:hAnsi="Arial" w:cs="Arial"/>
        <w:color w:val="002060"/>
        <w:sz w:val="28"/>
        <w:szCs w:val="28"/>
      </w:rPr>
    </w:pP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Cata</w:t>
    </w:r>
    <w:r w:rsidR="000F1F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nia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, </w:t>
    </w:r>
    <w:r w:rsidR="000F1F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September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 </w:t>
    </w:r>
    <w:r w:rsidR="000F1F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16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-</w:t>
    </w:r>
    <w:r w:rsidR="000F1F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17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</w:rPr>
      <w:t>th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, 202</w:t>
    </w:r>
    <w:r w:rsidR="000F1F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4</w:t>
    </w:r>
  </w:p>
  <w:p w14:paraId="1311626C" w14:textId="77777777" w:rsidR="00FD27F6" w:rsidRPr="00981C4F" w:rsidRDefault="00FD27F6" w:rsidP="00FD27F6">
    <w:pPr>
      <w:pStyle w:val="Intestazione"/>
    </w:pPr>
  </w:p>
  <w:p w14:paraId="6AC3EDAD" w14:textId="77777777" w:rsidR="00FD27F6" w:rsidRPr="00981C4F" w:rsidRDefault="00FD27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8DEE" w14:textId="77777777" w:rsidR="000F1F2C" w:rsidRDefault="000F1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564"/>
    <w:multiLevelType w:val="hybridMultilevel"/>
    <w:tmpl w:val="7F08CB98"/>
    <w:lvl w:ilvl="0" w:tplc="1C42951A">
      <w:start w:val="1"/>
      <w:numFmt w:val="bullet"/>
      <w:lvlText w:val=""/>
      <w:lvlJc w:val="left"/>
      <w:pPr>
        <w:ind w:left="144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66021"/>
    <w:multiLevelType w:val="hybridMultilevel"/>
    <w:tmpl w:val="125486A8"/>
    <w:lvl w:ilvl="0" w:tplc="06368A2A">
      <w:start w:val="1"/>
      <w:numFmt w:val="decimal"/>
      <w:lvlText w:val="%1P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EBA"/>
    <w:multiLevelType w:val="hybridMultilevel"/>
    <w:tmpl w:val="DE9CBFF4"/>
    <w:lvl w:ilvl="0" w:tplc="1C42951A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025"/>
    <w:multiLevelType w:val="multilevel"/>
    <w:tmpl w:val="DE9CBFF4"/>
    <w:lvl w:ilvl="0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4F73"/>
    <w:multiLevelType w:val="hybridMultilevel"/>
    <w:tmpl w:val="6B82D1E8"/>
    <w:lvl w:ilvl="0" w:tplc="944EE0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54E"/>
    <w:multiLevelType w:val="multilevel"/>
    <w:tmpl w:val="3A4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04192"/>
    <w:multiLevelType w:val="hybridMultilevel"/>
    <w:tmpl w:val="29BA4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A2175"/>
    <w:multiLevelType w:val="hybridMultilevel"/>
    <w:tmpl w:val="637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61379">
    <w:abstractNumId w:val="5"/>
  </w:num>
  <w:num w:numId="2" w16cid:durableId="1459881213">
    <w:abstractNumId w:val="7"/>
  </w:num>
  <w:num w:numId="3" w16cid:durableId="1521432492">
    <w:abstractNumId w:val="0"/>
  </w:num>
  <w:num w:numId="4" w16cid:durableId="1684740808">
    <w:abstractNumId w:val="2"/>
  </w:num>
  <w:num w:numId="5" w16cid:durableId="279188800">
    <w:abstractNumId w:val="3"/>
  </w:num>
  <w:num w:numId="6" w16cid:durableId="151337482">
    <w:abstractNumId w:val="4"/>
  </w:num>
  <w:num w:numId="7" w16cid:durableId="1279262943">
    <w:abstractNumId w:val="1"/>
  </w:num>
  <w:num w:numId="8" w16cid:durableId="1926961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12"/>
    <w:rsid w:val="00004CCA"/>
    <w:rsid w:val="0004213B"/>
    <w:rsid w:val="000567F7"/>
    <w:rsid w:val="000E2D22"/>
    <w:rsid w:val="000F1F2C"/>
    <w:rsid w:val="00153531"/>
    <w:rsid w:val="00157F89"/>
    <w:rsid w:val="0017563F"/>
    <w:rsid w:val="001C716D"/>
    <w:rsid w:val="00287286"/>
    <w:rsid w:val="00321AAD"/>
    <w:rsid w:val="003233C4"/>
    <w:rsid w:val="0035261D"/>
    <w:rsid w:val="00387B37"/>
    <w:rsid w:val="003C43D6"/>
    <w:rsid w:val="00421A12"/>
    <w:rsid w:val="00432D4D"/>
    <w:rsid w:val="0046105D"/>
    <w:rsid w:val="004A22EB"/>
    <w:rsid w:val="004C61D6"/>
    <w:rsid w:val="005402A6"/>
    <w:rsid w:val="00547079"/>
    <w:rsid w:val="005B242C"/>
    <w:rsid w:val="005E4EC7"/>
    <w:rsid w:val="005E590B"/>
    <w:rsid w:val="006E7361"/>
    <w:rsid w:val="006F7102"/>
    <w:rsid w:val="00740FD0"/>
    <w:rsid w:val="007471AC"/>
    <w:rsid w:val="00777DB6"/>
    <w:rsid w:val="00797B04"/>
    <w:rsid w:val="007E6A81"/>
    <w:rsid w:val="00801827"/>
    <w:rsid w:val="00823215"/>
    <w:rsid w:val="00837E5C"/>
    <w:rsid w:val="00864575"/>
    <w:rsid w:val="008B6747"/>
    <w:rsid w:val="008D722A"/>
    <w:rsid w:val="008E0268"/>
    <w:rsid w:val="00903BB0"/>
    <w:rsid w:val="009307EC"/>
    <w:rsid w:val="00940AE3"/>
    <w:rsid w:val="00942197"/>
    <w:rsid w:val="00955F31"/>
    <w:rsid w:val="00981C4F"/>
    <w:rsid w:val="00986A6A"/>
    <w:rsid w:val="00A0696A"/>
    <w:rsid w:val="00A32B23"/>
    <w:rsid w:val="00A32F43"/>
    <w:rsid w:val="00A35110"/>
    <w:rsid w:val="00A401ED"/>
    <w:rsid w:val="00A43B6D"/>
    <w:rsid w:val="00A51282"/>
    <w:rsid w:val="00A75EC2"/>
    <w:rsid w:val="00AA79F9"/>
    <w:rsid w:val="00AB1426"/>
    <w:rsid w:val="00AC2D87"/>
    <w:rsid w:val="00AE484C"/>
    <w:rsid w:val="00B137A9"/>
    <w:rsid w:val="00B14220"/>
    <w:rsid w:val="00B14638"/>
    <w:rsid w:val="00B42FE1"/>
    <w:rsid w:val="00B43A5C"/>
    <w:rsid w:val="00B4421E"/>
    <w:rsid w:val="00BF1691"/>
    <w:rsid w:val="00C542BB"/>
    <w:rsid w:val="00C74789"/>
    <w:rsid w:val="00C84279"/>
    <w:rsid w:val="00CE4F70"/>
    <w:rsid w:val="00D84B2F"/>
    <w:rsid w:val="00E3345A"/>
    <w:rsid w:val="00E43F26"/>
    <w:rsid w:val="00E545EA"/>
    <w:rsid w:val="00ED77AA"/>
    <w:rsid w:val="00F15C1D"/>
    <w:rsid w:val="00F502DE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25748"/>
  <w14:defaultImageDpi w14:val="300"/>
  <w15:docId w15:val="{6A317CE8-7FC7-5646-9EE9-32ED2DE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22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77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2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7F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2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7F6"/>
    <w:rPr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981C4F"/>
    <w:rPr>
      <w:color w:val="0000FF" w:themeColor="hyperlink"/>
      <w:u w:val="single"/>
    </w:rPr>
  </w:style>
  <w:style w:type="paragraph" w:customStyle="1" w:styleId="MDPI12title">
    <w:name w:val="MDPI_1.2_title"/>
    <w:next w:val="Normale"/>
    <w:qFormat/>
    <w:rsid w:val="000F1F2C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e"/>
    <w:qFormat/>
    <w:rsid w:val="000F1F2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Normale"/>
    <w:next w:val="Normale"/>
    <w:qFormat/>
    <w:rsid w:val="000F1F2C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0F1F2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e"/>
    <w:qFormat/>
    <w:rsid w:val="000F1F2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e"/>
    <w:qFormat/>
    <w:rsid w:val="000F1F2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61Citation">
    <w:name w:val="MDPI_6.1_Citation"/>
    <w:qFormat/>
    <w:rsid w:val="000F1F2C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72Copyright">
    <w:name w:val="MDPI_7.2_Copyright"/>
    <w:qFormat/>
    <w:rsid w:val="000F1F2C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Mitro</dc:creator>
  <cp:lastModifiedBy>Daniele Tibullo</cp:lastModifiedBy>
  <cp:revision>3</cp:revision>
  <cp:lastPrinted>2022-09-30T10:51:00Z</cp:lastPrinted>
  <dcterms:created xsi:type="dcterms:W3CDTF">2024-05-23T13:08:00Z</dcterms:created>
  <dcterms:modified xsi:type="dcterms:W3CDTF">2024-05-24T08:52:00Z</dcterms:modified>
</cp:coreProperties>
</file>